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311" w:rsidRPr="0025504A" w:rsidRDefault="0063373C">
      <w:pPr>
        <w:pStyle w:val="1"/>
        <w:tabs>
          <w:tab w:val="clear" w:pos="720"/>
        </w:tabs>
        <w:spacing w:line="240" w:lineRule="atLeast"/>
        <w:ind w:left="0" w:firstLine="0"/>
        <w:rPr>
          <w:rFonts w:ascii="Times New Roman" w:hAnsi="Times New Roman"/>
          <w:bCs/>
          <w:spacing w:val="26"/>
          <w:sz w:val="28"/>
          <w:szCs w:val="28"/>
        </w:rPr>
      </w:pPr>
      <w:r w:rsidRPr="0025504A">
        <w:rPr>
          <w:rFonts w:ascii="Times New Roman" w:hAnsi="Times New Roman"/>
          <w:bCs/>
          <w:spacing w:val="26"/>
          <w:sz w:val="28"/>
          <w:szCs w:val="28"/>
        </w:rPr>
        <w:t xml:space="preserve">РЕСПУБЛИКА АДЫГЕЯ       </w:t>
      </w:r>
      <w:r w:rsidRPr="0025504A">
        <w:rPr>
          <w:rFonts w:ascii="Times New Roman" w:hAnsi="Times New Roman"/>
          <w:bCs/>
          <w:spacing w:val="26"/>
          <w:sz w:val="28"/>
          <w:szCs w:val="28"/>
        </w:rPr>
        <w:tab/>
        <w:t xml:space="preserve">    АДЫГЭ РЕСПУБЛИКЭМ</w:t>
      </w:r>
    </w:p>
    <w:p w:rsidR="003C2311" w:rsidRDefault="0063373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5715" distB="5715" distL="117475" distR="114935" simplePos="0" relativeHeight="251656704" behindDoc="0" locked="0" layoutInCell="0" allowOverlap="1" wp14:anchorId="04EA9938">
                <wp:simplePos x="0" y="0"/>
                <wp:positionH relativeFrom="page">
                  <wp:posOffset>4604385</wp:posOffset>
                </wp:positionH>
                <wp:positionV relativeFrom="paragraph">
                  <wp:posOffset>64770</wp:posOffset>
                </wp:positionV>
                <wp:extent cx="2502535" cy="799465"/>
                <wp:effectExtent l="635" t="635" r="0" b="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799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Джэджэ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районным</w:t>
                            </w:r>
                          </w:p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Муниципальнэ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образованиеу</w:t>
                            </w:r>
                            <w:proofErr w:type="spellEnd"/>
                          </w:p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Дондуковскэ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къоджэ</w:t>
                            </w:r>
                            <w:proofErr w:type="spellEnd"/>
                          </w:p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псэул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эм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иадминистрацие</w:t>
                            </w:r>
                            <w:proofErr w:type="spellEnd"/>
                          </w:p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385635, ст.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Дондуковскэр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, Лениным,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иур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 151</w:t>
                            </w: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3C2311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</w:pPr>
                          </w:p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т. 9-32-22</w:t>
                            </w:r>
                          </w:p>
                          <w:p w:rsidR="003C2311" w:rsidRDefault="003C2311">
                            <w:pPr>
                              <w:pStyle w:val="ac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4EA9938" id="Text Box 2" o:spid="_x0000_s1026" style="position:absolute;margin-left:362.55pt;margin-top:5.1pt;width:197.05pt;height:62.95pt;z-index:251656704;visibility:visible;mso-wrap-style:square;mso-wrap-distance-left:9.25pt;mso-wrap-distance-top:.45pt;mso-wrap-distance-right:9.05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" o:allowincell="f" filled="f" stroked="f" strokeweight="0">
                <v:textbox inset="0,0,0,0">
                  <w:txbxContent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Джэджэ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районным</w:t>
                      </w:r>
                    </w:p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Муниципальнэ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образованиеу</w:t>
                      </w:r>
                      <w:proofErr w:type="spellEnd"/>
                    </w:p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Дондуковскэ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къоджэ</w:t>
                      </w:r>
                      <w:proofErr w:type="spellEnd"/>
                    </w:p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псэул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эм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иадминистрацие</w:t>
                      </w:r>
                      <w:proofErr w:type="spellEnd"/>
                    </w:p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 xml:space="preserve">385635, ст.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Дондуковскэр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 xml:space="preserve">, Лениным,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иур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 xml:space="preserve"> 151</w:t>
                      </w: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3C2311">
                      <w:pPr>
                        <w:pStyle w:val="ac"/>
                        <w:jc w:val="center"/>
                        <w:rPr>
                          <w:rFonts w:ascii="Times New Roman" w:hAnsi="Times New Roman"/>
                          <w:color w:val="000000"/>
                          <w:szCs w:val="20"/>
                        </w:rPr>
                      </w:pPr>
                    </w:p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т. 9-32-22</w:t>
                      </w:r>
                    </w:p>
                    <w:p w:rsidR="003C2311" w:rsidRDefault="003C2311">
                      <w:pPr>
                        <w:pStyle w:val="ac"/>
                      </w:pP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5715" distB="8255" distL="117475" distR="114935" simplePos="0" relativeHeight="251657728" behindDoc="0" locked="0" layoutInCell="0" allowOverlap="1" wp14:anchorId="4963E617">
                <wp:simplePos x="0" y="0"/>
                <wp:positionH relativeFrom="page">
                  <wp:posOffset>718185</wp:posOffset>
                </wp:positionH>
                <wp:positionV relativeFrom="paragraph">
                  <wp:posOffset>64770</wp:posOffset>
                </wp:positionV>
                <wp:extent cx="2502535" cy="930275"/>
                <wp:effectExtent l="635" t="635" r="0" b="0"/>
                <wp:wrapSquare wrapText="largest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2360" cy="930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Гиагинский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Администрация муниципального</w:t>
                            </w:r>
                          </w:p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образования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Дондуковское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сельское поселение»</w:t>
                            </w:r>
                          </w:p>
                          <w:p w:rsidR="003C2311" w:rsidRDefault="0063373C">
                            <w:pPr>
                              <w:pStyle w:val="ac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 xml:space="preserve">385635, ст.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Дондуковская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, ул. Ленина, 151</w:t>
                            </w:r>
                          </w:p>
                          <w:p w:rsidR="003C2311" w:rsidRDefault="0063373C">
                            <w:pPr>
                              <w:pStyle w:val="ac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0"/>
                              </w:rPr>
                              <w:t>т. 3-09-29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63E617" id="Text Box 3" o:spid="_x0000_s1027" style="position:absolute;margin-left:56.55pt;margin-top:5.1pt;width:197.05pt;height:73.25pt;z-index:251657728;visibility:visible;mso-wrap-style:square;mso-wrap-distance-left:9.25pt;mso-wrap-distance-top:.45pt;mso-wrap-distance-right:9.05pt;mso-wrap-distance-bottom: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" o:allowincell="f" filled="f" stroked="f" strokeweight="0">
                <v:textbox inset="0,0,0,0">
                  <w:txbxContent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Гиагинский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Администрация муниципального</w:t>
                      </w:r>
                    </w:p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образования «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Дондуковское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2"/>
                          <w:szCs w:val="22"/>
                        </w:rPr>
                        <w:t>сельское поселение»</w:t>
                      </w:r>
                    </w:p>
                    <w:p w:rsidR="003C2311" w:rsidRDefault="0063373C">
                      <w:pPr>
                        <w:pStyle w:val="ac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 xml:space="preserve">385635, ст.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Дондуковская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, ул. Ленина, 151</w:t>
                      </w:r>
                    </w:p>
                    <w:p w:rsidR="003C2311" w:rsidRDefault="0063373C">
                      <w:pPr>
                        <w:pStyle w:val="ac"/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szCs w:val="20"/>
                        </w:rPr>
                        <w:t>т. 3-09-29</w:t>
                      </w:r>
                    </w:p>
                  </w:txbxContent>
                </v:textbox>
                <w10:wrap type="square" side="largest" anchorx="page"/>
              </v:rect>
            </w:pict>
          </mc:Fallback>
        </mc:AlternateContent>
      </w:r>
      <w:r w:rsidR="004C058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margin-left:0;margin-top:0;width:50pt;height:50pt;z-index:251658752;visibility:hidden;mso-position-horizontal-relative:text;mso-position-vertical-relative:text">
            <o:lock v:ext="edit" selection="t"/>
          </v:shape>
        </w:pict>
      </w:r>
      <w:r>
        <w:object w:dxaOrig="1245" w:dyaOrig="1245">
          <v:shape id="ole_rId2" o:spid="_x0000_i1025" type="#_x0000_t75" style="width:62.35pt;height:62.35pt;visibility:visible;mso-wrap-distance-right:0" o:ole="" filled="t">
            <v:imagedata r:id="rId5" o:title=""/>
          </v:shape>
          <o:OLEObject Type="Embed" ProgID="Рисунок" ShapeID="ole_rId2" DrawAspect="Content" ObjectID="_1762582467" r:id="rId6"/>
        </w:object>
      </w:r>
      <w:r>
        <w:rPr>
          <w:rFonts w:ascii="Times New Roman" w:hAnsi="Times New Roman"/>
          <w:sz w:val="28"/>
          <w:szCs w:val="28"/>
        </w:rPr>
        <w:tab/>
      </w:r>
    </w:p>
    <w:p w:rsidR="003C2311" w:rsidRDefault="003C2311">
      <w:pPr>
        <w:rPr>
          <w:sz w:val="28"/>
          <w:szCs w:val="28"/>
        </w:rPr>
      </w:pPr>
    </w:p>
    <w:tbl>
      <w:tblPr>
        <w:tblW w:w="11304" w:type="dxa"/>
        <w:tblInd w:w="-906" w:type="dxa"/>
        <w:tblLayout w:type="fixed"/>
        <w:tblLook w:val="04A0" w:firstRow="1" w:lastRow="0" w:firstColumn="1" w:lastColumn="0" w:noHBand="0" w:noVBand="1"/>
      </w:tblPr>
      <w:tblGrid>
        <w:gridCol w:w="11304"/>
      </w:tblGrid>
      <w:tr w:rsidR="003C2311">
        <w:trPr>
          <w:trHeight w:val="100"/>
        </w:trPr>
        <w:tc>
          <w:tcPr>
            <w:tcW w:w="11304" w:type="dxa"/>
            <w:tcBorders>
              <w:top w:val="double" w:sz="2" w:space="0" w:color="000000"/>
            </w:tcBorders>
            <w:shd w:val="clear" w:color="auto" w:fill="auto"/>
          </w:tcPr>
          <w:p w:rsidR="003C2311" w:rsidRDefault="003C2311">
            <w:pPr>
              <w:widowControl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C2311" w:rsidRDefault="00F53014" w:rsidP="00E947AD">
      <w:pPr>
        <w:jc w:val="center"/>
        <w:rPr>
          <w:rFonts w:ascii="Times New Roman" w:hAnsi="Times New Roman"/>
          <w:bCs w:val="0"/>
          <w:sz w:val="24"/>
          <w:lang w:eastAsia="zh-CN"/>
        </w:rPr>
      </w:pPr>
      <w:r>
        <w:rPr>
          <w:rFonts w:ascii="Times New Roman" w:hAnsi="Times New Roman"/>
          <w:bCs w:val="0"/>
          <w:sz w:val="24"/>
          <w:lang w:eastAsia="zh-CN"/>
        </w:rPr>
        <w:t>ПОСТАНОВЛЕНИЕ</w:t>
      </w:r>
    </w:p>
    <w:p w:rsidR="003C2311" w:rsidRDefault="00DE6C6A">
      <w:pPr>
        <w:jc w:val="center"/>
        <w:rPr>
          <w:rFonts w:ascii="Times New Roman" w:hAnsi="Times New Roman"/>
          <w:bCs w:val="0"/>
          <w:sz w:val="24"/>
          <w:lang w:eastAsia="zh-CN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«  </w:t>
      </w:r>
      <w:r w:rsidR="004C058D">
        <w:rPr>
          <w:rFonts w:ascii="Times New Roman" w:hAnsi="Times New Roman"/>
          <w:sz w:val="28"/>
          <w:szCs w:val="28"/>
          <w:u w:val="single"/>
        </w:rPr>
        <w:t>24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»      </w:t>
      </w:r>
      <w:r w:rsidR="004C058D">
        <w:rPr>
          <w:rFonts w:ascii="Times New Roman" w:hAnsi="Times New Roman"/>
          <w:sz w:val="28"/>
          <w:szCs w:val="28"/>
          <w:u w:val="single"/>
        </w:rPr>
        <w:t>11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F53014">
        <w:rPr>
          <w:rFonts w:ascii="Times New Roman" w:hAnsi="Times New Roman"/>
          <w:sz w:val="28"/>
          <w:szCs w:val="28"/>
          <w:u w:val="single"/>
        </w:rPr>
        <w:t xml:space="preserve">   2023  г. № </w:t>
      </w:r>
      <w:r w:rsidR="004C058D">
        <w:rPr>
          <w:rFonts w:ascii="Times New Roman" w:hAnsi="Times New Roman"/>
          <w:sz w:val="28"/>
          <w:szCs w:val="28"/>
          <w:u w:val="single"/>
        </w:rPr>
        <w:t>143</w:t>
      </w:r>
      <w:bookmarkStart w:id="0" w:name="_GoBack"/>
      <w:bookmarkEnd w:id="0"/>
      <w:r w:rsidR="00F53014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3C2311" w:rsidRDefault="0063373C">
      <w:pPr>
        <w:jc w:val="center"/>
        <w:rPr>
          <w:rFonts w:ascii="Times New Roman" w:hAnsi="Times New Roman"/>
          <w:bCs w:val="0"/>
          <w:sz w:val="24"/>
          <w:lang w:eastAsia="zh-CN"/>
        </w:rPr>
      </w:pPr>
      <w:r>
        <w:rPr>
          <w:rFonts w:ascii="Times New Roman" w:hAnsi="Times New Roman"/>
          <w:sz w:val="22"/>
          <w:szCs w:val="22"/>
        </w:rPr>
        <w:t xml:space="preserve">ст. </w:t>
      </w:r>
      <w:proofErr w:type="spellStart"/>
      <w:r>
        <w:rPr>
          <w:rFonts w:ascii="Times New Roman" w:hAnsi="Times New Roman"/>
          <w:sz w:val="22"/>
          <w:szCs w:val="22"/>
        </w:rPr>
        <w:t>Дондуковская</w:t>
      </w:r>
      <w:proofErr w:type="spellEnd"/>
    </w:p>
    <w:p w:rsidR="003C2311" w:rsidRDefault="003C2311" w:rsidP="008F5BA6">
      <w:pPr>
        <w:suppressAutoHyphens w:val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</w:p>
    <w:p w:rsidR="0025504A" w:rsidRPr="0025504A" w:rsidRDefault="0025504A" w:rsidP="0025504A">
      <w:pPr>
        <w:suppressAutoHyphens w:val="0"/>
        <w:jc w:val="center"/>
        <w:rPr>
          <w:rFonts w:ascii="Times New Roman" w:hAnsi="Times New Roman"/>
          <w:b/>
          <w:bCs w:val="0"/>
          <w:i/>
          <w:color w:val="000000" w:themeColor="text1"/>
          <w:sz w:val="28"/>
          <w:szCs w:val="28"/>
          <w:lang w:eastAsia="ru-RU"/>
        </w:rPr>
      </w:pPr>
      <w:r w:rsidRPr="0025504A">
        <w:rPr>
          <w:rFonts w:ascii="Times New Roman" w:hAnsi="Times New Roman"/>
          <w:b/>
          <w:bCs w:val="0"/>
          <w:i/>
          <w:color w:val="000000" w:themeColor="text1"/>
          <w:sz w:val="28"/>
          <w:szCs w:val="28"/>
          <w:lang w:eastAsia="ru-RU"/>
        </w:rPr>
        <w:t>«Об утверждении технического задания</w:t>
      </w:r>
    </w:p>
    <w:p w:rsidR="008F5BA6" w:rsidRPr="0025504A" w:rsidRDefault="0025504A" w:rsidP="0025504A">
      <w:pPr>
        <w:suppressAutoHyphens w:val="0"/>
        <w:jc w:val="center"/>
        <w:rPr>
          <w:rFonts w:ascii="Times New Roman" w:hAnsi="Times New Roman"/>
          <w:b/>
          <w:bCs w:val="0"/>
          <w:i/>
          <w:color w:val="000000" w:themeColor="text1"/>
          <w:sz w:val="28"/>
          <w:szCs w:val="28"/>
          <w:lang w:eastAsia="ru-RU"/>
        </w:rPr>
      </w:pPr>
      <w:r w:rsidRPr="0025504A">
        <w:rPr>
          <w:rFonts w:ascii="Times New Roman" w:hAnsi="Times New Roman"/>
          <w:b/>
          <w:bCs w:val="0"/>
          <w:i/>
          <w:color w:val="000000" w:themeColor="text1"/>
          <w:sz w:val="28"/>
          <w:szCs w:val="28"/>
          <w:lang w:eastAsia="ru-RU"/>
        </w:rPr>
        <w:t>на изготовление инвестиционной программы муниципального унитарного предприятия «</w:t>
      </w:r>
      <w:proofErr w:type="spellStart"/>
      <w:r w:rsidRPr="0025504A">
        <w:rPr>
          <w:rFonts w:ascii="Times New Roman" w:hAnsi="Times New Roman"/>
          <w:b/>
          <w:bCs w:val="0"/>
          <w:i/>
          <w:color w:val="000000" w:themeColor="text1"/>
          <w:sz w:val="28"/>
          <w:szCs w:val="28"/>
          <w:lang w:eastAsia="ru-RU"/>
        </w:rPr>
        <w:t>Дондукоское</w:t>
      </w:r>
      <w:proofErr w:type="spellEnd"/>
      <w:r w:rsidR="00374B2E">
        <w:rPr>
          <w:rFonts w:ascii="Times New Roman" w:hAnsi="Times New Roman"/>
          <w:b/>
          <w:bCs w:val="0"/>
          <w:i/>
          <w:color w:val="000000" w:themeColor="text1"/>
          <w:sz w:val="28"/>
          <w:szCs w:val="28"/>
          <w:lang w:eastAsia="ru-RU"/>
        </w:rPr>
        <w:t xml:space="preserve"> ПКХ</w:t>
      </w:r>
      <w:r w:rsidRPr="0025504A">
        <w:rPr>
          <w:rFonts w:ascii="Times New Roman" w:hAnsi="Times New Roman"/>
          <w:b/>
          <w:bCs w:val="0"/>
          <w:i/>
          <w:color w:val="000000" w:themeColor="text1"/>
          <w:sz w:val="28"/>
          <w:szCs w:val="28"/>
          <w:lang w:eastAsia="ru-RU"/>
        </w:rPr>
        <w:t>» в сфере водоснабжения и водоотведения муниципального образования «</w:t>
      </w:r>
      <w:proofErr w:type="spellStart"/>
      <w:r w:rsidRPr="0025504A">
        <w:rPr>
          <w:rFonts w:ascii="Times New Roman" w:hAnsi="Times New Roman"/>
          <w:b/>
          <w:bCs w:val="0"/>
          <w:i/>
          <w:color w:val="000000" w:themeColor="text1"/>
          <w:sz w:val="28"/>
          <w:szCs w:val="28"/>
          <w:lang w:eastAsia="ru-RU"/>
        </w:rPr>
        <w:t>Дондуковское</w:t>
      </w:r>
      <w:proofErr w:type="spellEnd"/>
      <w:r w:rsidRPr="0025504A">
        <w:rPr>
          <w:rFonts w:ascii="Times New Roman" w:hAnsi="Times New Roman"/>
          <w:b/>
          <w:bCs w:val="0"/>
          <w:i/>
          <w:color w:val="000000" w:themeColor="text1"/>
          <w:sz w:val="28"/>
          <w:szCs w:val="28"/>
          <w:lang w:eastAsia="ru-RU"/>
        </w:rPr>
        <w:t xml:space="preserve"> сельское поселение» на 2023-2027 годы»</w:t>
      </w:r>
    </w:p>
    <w:p w:rsidR="00C70C26" w:rsidRDefault="00C70C26" w:rsidP="008F5BA6">
      <w:pPr>
        <w:suppressAutoHyphens w:val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</w:p>
    <w:p w:rsidR="00257D4A" w:rsidRPr="00257D4A" w:rsidRDefault="00C70C26" w:rsidP="0025504A">
      <w:pPr>
        <w:ind w:firstLine="708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  <w:r w:rsidRPr="00C70C26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В соответствии с пунктом 4 </w:t>
      </w:r>
      <w:r w:rsidRPr="002550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раздела 1 </w:t>
      </w:r>
      <w:r w:rsidR="004D3884" w:rsidRPr="002550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«</w:t>
      </w:r>
      <w:r w:rsidRPr="002550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Методических рекомендаций по подготовке технических заданий по разработке инвестиционных программ организаций коммунального комплекса</w:t>
      </w:r>
      <w:r w:rsidR="004D3884" w:rsidRPr="002550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»</w:t>
      </w:r>
      <w:r w:rsidRPr="002550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, утвержденных приказом Министерства регионального развития Российской Федерации от 10.10.2007</w:t>
      </w:r>
      <w:r w:rsidRPr="002550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ab/>
        <w:t xml:space="preserve"> </w:t>
      </w:r>
      <w:r w:rsidRPr="0025504A">
        <w:rPr>
          <w:rFonts w:ascii="Times New Roman" w:hAnsi="Times New Roman"/>
          <w:b/>
          <w:bCs w:val="0"/>
          <w:color w:val="000000" w:themeColor="text1"/>
          <w:sz w:val="28"/>
          <w:szCs w:val="28"/>
          <w:lang w:eastAsia="ru-RU"/>
        </w:rPr>
        <w:t>№ 100,</w:t>
      </w:r>
      <w:r w:rsidR="002550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руководствуясь Распоряжением Главы муниципального образования «</w:t>
      </w:r>
      <w:proofErr w:type="spellStart"/>
      <w:r w:rsidR="002550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Дондуковское</w:t>
      </w:r>
      <w:proofErr w:type="spellEnd"/>
      <w:r w:rsidR="002550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сельское поселение» от 17.07.2023г. № 22-р «Об утверждении  порядка и условий</w:t>
      </w:r>
      <w:r w:rsidR="00257D4A" w:rsidRPr="00257D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разработки </w:t>
      </w:r>
      <w:r w:rsidR="00257D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257D4A" w:rsidRPr="00257D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технических заданий по разработке инвестиционных программ </w:t>
      </w:r>
      <w:r w:rsidR="008C77DB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эксплуатирующих организаций в сфере водоснабжения и водоотведения на территории </w:t>
      </w:r>
      <w:r w:rsidR="00257D4A" w:rsidRPr="00257D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муниципального образования «</w:t>
      </w:r>
      <w:proofErr w:type="spellStart"/>
      <w:r w:rsidR="00257D4A" w:rsidRPr="00257D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Дондуковское</w:t>
      </w:r>
      <w:proofErr w:type="spellEnd"/>
      <w:r w:rsidR="008C77DB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257D4A" w:rsidRPr="00257D4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сельское поселение»</w:t>
      </w:r>
    </w:p>
    <w:p w:rsidR="00257D4A" w:rsidRDefault="00257D4A" w:rsidP="00C70C26">
      <w:pPr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</w:p>
    <w:p w:rsidR="00C70C26" w:rsidRPr="00F53014" w:rsidRDefault="008C77DB" w:rsidP="00F53014">
      <w:pPr>
        <w:jc w:val="center"/>
        <w:rPr>
          <w:rFonts w:ascii="Times New Roman" w:hAnsi="Times New Roman"/>
          <w:b/>
          <w:bCs w:val="0"/>
          <w:color w:val="000000" w:themeColor="text1"/>
          <w:sz w:val="28"/>
          <w:szCs w:val="28"/>
          <w:lang w:eastAsia="ru-RU"/>
        </w:rPr>
      </w:pPr>
      <w:r w:rsidRPr="00F53014">
        <w:rPr>
          <w:rFonts w:ascii="Times New Roman" w:hAnsi="Times New Roman"/>
          <w:b/>
          <w:bCs w:val="0"/>
          <w:color w:val="000000" w:themeColor="text1"/>
          <w:sz w:val="28"/>
          <w:szCs w:val="28"/>
          <w:lang w:eastAsia="ru-RU"/>
        </w:rPr>
        <w:t>ПОСТАНОВЛЯЮ</w:t>
      </w:r>
    </w:p>
    <w:p w:rsidR="00C70C26" w:rsidRDefault="00C70C26" w:rsidP="008F5BA6">
      <w:pPr>
        <w:suppressAutoHyphens w:val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</w:p>
    <w:p w:rsidR="003A0B1C" w:rsidRPr="003A0B1C" w:rsidRDefault="0025504A" w:rsidP="003A0B1C">
      <w:pPr>
        <w:suppressAutoHyphens w:val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  </w:t>
      </w:r>
      <w:r w:rsidR="003A0B1C" w:rsidRP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1.</w:t>
      </w:r>
      <w:r w:rsidR="003A0B1C" w:rsidRP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ab/>
        <w:t xml:space="preserve">Утвердить прилагаемое техническое задание </w:t>
      </w:r>
      <w:r w:rsid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на изготовление</w:t>
      </w:r>
      <w:r w:rsidR="003A0B1C" w:rsidRP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инвестиционной программы муниципального унитарного предприятия «</w:t>
      </w:r>
      <w:proofErr w:type="spellStart"/>
      <w:r w:rsidR="00F53014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Дондуко</w:t>
      </w:r>
      <w:r w:rsid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ское</w:t>
      </w:r>
      <w:proofErr w:type="spellEnd"/>
      <w:r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ПКХ</w:t>
      </w:r>
      <w:r w:rsidR="003A0B1C" w:rsidRP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» в сфере водоснабжения и водоотведения </w:t>
      </w:r>
      <w:r w:rsid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муниципального образования «</w:t>
      </w:r>
      <w:proofErr w:type="spellStart"/>
      <w:r w:rsid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Дондуковское</w:t>
      </w:r>
      <w:proofErr w:type="spellEnd"/>
      <w:r w:rsid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сельское поселение» на 2023-2027</w:t>
      </w:r>
      <w:r w:rsidR="003A0B1C" w:rsidRP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годы.</w:t>
      </w:r>
    </w:p>
    <w:p w:rsidR="003A0B1C" w:rsidRDefault="0025504A" w:rsidP="003A0B1C">
      <w:pPr>
        <w:suppressAutoHyphens w:val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  </w:t>
      </w:r>
      <w:r w:rsidR="003A0B1C" w:rsidRP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2.</w:t>
      </w:r>
      <w:r w:rsidR="003A0B1C" w:rsidRP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ab/>
      </w:r>
      <w:r w:rsid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Заместителю главы муниципального образования «</w:t>
      </w:r>
      <w:proofErr w:type="spellStart"/>
      <w:r w:rsid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Дондуковское</w:t>
      </w:r>
      <w:proofErr w:type="spellEnd"/>
      <w:r w:rsid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сельское поселение»</w:t>
      </w:r>
      <w:r w:rsidR="00301FEF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сделать разъяснения всем потребителям централизованного водоснабжения</w:t>
      </w:r>
      <w:r w:rsidR="00F42C1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</w:t>
      </w:r>
      <w:r w:rsidR="00F53014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о принятии участия в разработке инвестиционной программы</w:t>
      </w:r>
      <w:r w:rsidR="00F42C1A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.</w:t>
      </w:r>
    </w:p>
    <w:p w:rsidR="0025504A" w:rsidRDefault="0025504A" w:rsidP="003A0B1C">
      <w:pPr>
        <w:suppressAutoHyphens w:val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</w:p>
    <w:p w:rsidR="0025504A" w:rsidRDefault="0025504A" w:rsidP="003A0B1C">
      <w:pPr>
        <w:suppressAutoHyphens w:val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  3. Настоящее Постановление вступает в силу с момента его опубликования.</w:t>
      </w:r>
    </w:p>
    <w:p w:rsidR="0025504A" w:rsidRPr="003A0B1C" w:rsidRDefault="0025504A" w:rsidP="003A0B1C">
      <w:pPr>
        <w:suppressAutoHyphens w:val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</w:p>
    <w:p w:rsidR="003A0B1C" w:rsidRPr="003A0B1C" w:rsidRDefault="0025504A" w:rsidP="003A0B1C">
      <w:pPr>
        <w:suppressAutoHyphens w:val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  4</w:t>
      </w:r>
      <w:r w:rsidR="003A0B1C" w:rsidRP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.</w:t>
      </w:r>
      <w:r w:rsidR="003A0B1C" w:rsidRP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ab/>
        <w:t xml:space="preserve">Контроль за исполнением настоящего </w:t>
      </w:r>
      <w:r w:rsidR="00F53014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постановления</w:t>
      </w:r>
      <w:r w:rsidR="003A0B1C" w:rsidRPr="003A0B1C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оставляю за собой.</w:t>
      </w:r>
    </w:p>
    <w:p w:rsidR="00E947AD" w:rsidRPr="00E947AD" w:rsidRDefault="00E947AD" w:rsidP="008F5BA6">
      <w:pPr>
        <w:suppressAutoHyphens w:val="0"/>
        <w:jc w:val="both"/>
        <w:rPr>
          <w:rFonts w:ascii="Times New Roman" w:eastAsiaTheme="minorHAnsi" w:hAnsi="Times New Roman"/>
          <w:bCs w:val="0"/>
          <w:sz w:val="28"/>
          <w:szCs w:val="28"/>
          <w:lang w:eastAsia="en-US"/>
        </w:rPr>
      </w:pPr>
    </w:p>
    <w:p w:rsidR="00E947AD" w:rsidRPr="00E947AD" w:rsidRDefault="00E947AD" w:rsidP="008F5BA6">
      <w:pPr>
        <w:suppressAutoHyphens w:val="0"/>
        <w:jc w:val="both"/>
        <w:rPr>
          <w:rFonts w:ascii="Times New Roman" w:eastAsiaTheme="minorHAnsi" w:hAnsi="Times New Roman"/>
          <w:bCs w:val="0"/>
          <w:sz w:val="28"/>
          <w:szCs w:val="28"/>
          <w:lang w:eastAsia="en-US"/>
        </w:rPr>
      </w:pPr>
    </w:p>
    <w:p w:rsidR="00E947AD" w:rsidRPr="0025504A" w:rsidRDefault="00E947AD" w:rsidP="00E947AD">
      <w:pPr>
        <w:suppressAutoHyphens w:val="0"/>
        <w:rPr>
          <w:rFonts w:ascii="Times New Roman" w:eastAsiaTheme="minorHAnsi" w:hAnsi="Times New Roman"/>
          <w:bCs w:val="0"/>
          <w:sz w:val="28"/>
          <w:szCs w:val="28"/>
          <w:lang w:eastAsia="en-US"/>
        </w:rPr>
      </w:pPr>
      <w:r w:rsidRPr="0025504A">
        <w:rPr>
          <w:rFonts w:ascii="Times New Roman" w:eastAsiaTheme="minorHAnsi" w:hAnsi="Times New Roman"/>
          <w:bCs w:val="0"/>
          <w:sz w:val="28"/>
          <w:szCs w:val="28"/>
          <w:lang w:eastAsia="en-US"/>
        </w:rPr>
        <w:t>Глава муниципального образования</w:t>
      </w:r>
    </w:p>
    <w:p w:rsidR="0063373C" w:rsidRPr="0025504A" w:rsidRDefault="00E947AD" w:rsidP="00F53014">
      <w:pPr>
        <w:suppressAutoHyphens w:val="0"/>
        <w:rPr>
          <w:rFonts w:ascii="Times New Roman" w:eastAsiaTheme="minorHAnsi" w:hAnsi="Times New Roman"/>
          <w:bCs w:val="0"/>
          <w:sz w:val="28"/>
          <w:szCs w:val="28"/>
          <w:lang w:eastAsia="en-US"/>
        </w:rPr>
      </w:pPr>
      <w:r w:rsidRPr="0025504A">
        <w:rPr>
          <w:rFonts w:ascii="Times New Roman" w:eastAsiaTheme="minorHAnsi" w:hAnsi="Times New Roman"/>
          <w:bCs w:val="0"/>
          <w:sz w:val="28"/>
          <w:szCs w:val="28"/>
          <w:lang w:eastAsia="en-US"/>
        </w:rPr>
        <w:t xml:space="preserve"> «</w:t>
      </w:r>
      <w:proofErr w:type="spellStart"/>
      <w:r w:rsidRPr="0025504A">
        <w:rPr>
          <w:rFonts w:ascii="Times New Roman" w:eastAsiaTheme="minorHAnsi" w:hAnsi="Times New Roman"/>
          <w:bCs w:val="0"/>
          <w:sz w:val="28"/>
          <w:szCs w:val="28"/>
          <w:lang w:eastAsia="en-US"/>
        </w:rPr>
        <w:t>Дондуковское</w:t>
      </w:r>
      <w:proofErr w:type="spellEnd"/>
      <w:r w:rsidRPr="0025504A">
        <w:rPr>
          <w:rFonts w:ascii="Times New Roman" w:eastAsiaTheme="minorHAnsi" w:hAnsi="Times New Roman"/>
          <w:bCs w:val="0"/>
          <w:sz w:val="28"/>
          <w:szCs w:val="28"/>
          <w:lang w:eastAsia="en-US"/>
        </w:rPr>
        <w:t xml:space="preserve"> сельское </w:t>
      </w:r>
      <w:proofErr w:type="gramStart"/>
      <w:r w:rsidRPr="0025504A">
        <w:rPr>
          <w:rFonts w:ascii="Times New Roman" w:eastAsiaTheme="minorHAnsi" w:hAnsi="Times New Roman"/>
          <w:bCs w:val="0"/>
          <w:sz w:val="28"/>
          <w:szCs w:val="28"/>
          <w:lang w:eastAsia="en-US"/>
        </w:rPr>
        <w:t xml:space="preserve">поселение»   </w:t>
      </w:r>
      <w:proofErr w:type="gramEnd"/>
      <w:r w:rsidRPr="0025504A">
        <w:rPr>
          <w:rFonts w:ascii="Times New Roman" w:eastAsiaTheme="minorHAnsi" w:hAnsi="Times New Roman"/>
          <w:bCs w:val="0"/>
          <w:sz w:val="28"/>
          <w:szCs w:val="28"/>
          <w:lang w:eastAsia="en-US"/>
        </w:rPr>
        <w:t xml:space="preserve">               </w:t>
      </w:r>
      <w:r w:rsidR="0025504A">
        <w:rPr>
          <w:rFonts w:ascii="Times New Roman" w:eastAsiaTheme="minorHAnsi" w:hAnsi="Times New Roman"/>
          <w:bCs w:val="0"/>
          <w:sz w:val="28"/>
          <w:szCs w:val="28"/>
          <w:lang w:eastAsia="en-US"/>
        </w:rPr>
        <w:t xml:space="preserve">    </w:t>
      </w:r>
      <w:r w:rsidRPr="0025504A">
        <w:rPr>
          <w:rFonts w:ascii="Times New Roman" w:eastAsiaTheme="minorHAnsi" w:hAnsi="Times New Roman"/>
          <w:bCs w:val="0"/>
          <w:sz w:val="28"/>
          <w:szCs w:val="28"/>
          <w:lang w:eastAsia="en-US"/>
        </w:rPr>
        <w:t xml:space="preserve">                   </w:t>
      </w:r>
      <w:r w:rsidR="00A603B6" w:rsidRPr="0025504A">
        <w:rPr>
          <w:rFonts w:ascii="Times New Roman" w:eastAsiaTheme="minorHAnsi" w:hAnsi="Times New Roman"/>
          <w:bCs w:val="0"/>
          <w:sz w:val="28"/>
          <w:szCs w:val="28"/>
          <w:lang w:eastAsia="en-US"/>
        </w:rPr>
        <w:t xml:space="preserve">Н.Н. </w:t>
      </w:r>
      <w:proofErr w:type="spellStart"/>
      <w:r w:rsidR="00A603B6" w:rsidRPr="0025504A">
        <w:rPr>
          <w:rFonts w:ascii="Times New Roman" w:eastAsiaTheme="minorHAnsi" w:hAnsi="Times New Roman"/>
          <w:bCs w:val="0"/>
          <w:sz w:val="28"/>
          <w:szCs w:val="28"/>
          <w:lang w:eastAsia="en-US"/>
        </w:rPr>
        <w:t>Бровин</w:t>
      </w:r>
      <w:proofErr w:type="spellEnd"/>
    </w:p>
    <w:sectPr w:rsidR="0063373C" w:rsidRPr="0025504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B1042"/>
    <w:multiLevelType w:val="hybridMultilevel"/>
    <w:tmpl w:val="E1064958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B7269F2"/>
    <w:multiLevelType w:val="hybridMultilevel"/>
    <w:tmpl w:val="6B0C15F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5D6712A3"/>
    <w:multiLevelType w:val="hybridMultilevel"/>
    <w:tmpl w:val="45AEAA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57B6E13"/>
    <w:multiLevelType w:val="hybridMultilevel"/>
    <w:tmpl w:val="3C2814AC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311"/>
    <w:rsid w:val="0025504A"/>
    <w:rsid w:val="00257D4A"/>
    <w:rsid w:val="002849FA"/>
    <w:rsid w:val="00301FEF"/>
    <w:rsid w:val="00374B2E"/>
    <w:rsid w:val="003A0B1C"/>
    <w:rsid w:val="003C2311"/>
    <w:rsid w:val="004C058D"/>
    <w:rsid w:val="004D3884"/>
    <w:rsid w:val="0063373C"/>
    <w:rsid w:val="00662CB8"/>
    <w:rsid w:val="00867E8F"/>
    <w:rsid w:val="008C77DB"/>
    <w:rsid w:val="008F5BA6"/>
    <w:rsid w:val="009679AB"/>
    <w:rsid w:val="00A603B6"/>
    <w:rsid w:val="00C45380"/>
    <w:rsid w:val="00C55DBB"/>
    <w:rsid w:val="00C70C26"/>
    <w:rsid w:val="00DE6C6A"/>
    <w:rsid w:val="00E947AD"/>
    <w:rsid w:val="00F42C1A"/>
    <w:rsid w:val="00F53014"/>
    <w:rsid w:val="00F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058C7A3-8F4E-408F-9234-D737DD30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C9F"/>
    <w:rPr>
      <w:rFonts w:ascii="Arial" w:eastAsia="Times New Roman" w:hAnsi="Arial" w:cs="Times New Roman"/>
      <w:bCs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7C9F"/>
    <w:pPr>
      <w:keepNext/>
      <w:tabs>
        <w:tab w:val="left" w:pos="720"/>
      </w:tabs>
      <w:ind w:left="720" w:hanging="720"/>
      <w:outlineLvl w:val="0"/>
    </w:pPr>
    <w:rPr>
      <w:b/>
      <w:bCs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217C9F"/>
    <w:rPr>
      <w:rFonts w:ascii="Arial" w:eastAsia="Times New Roman" w:hAnsi="Arial" w:cs="Times New Roman"/>
      <w:b/>
      <w:szCs w:val="24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217C9F"/>
    <w:rPr>
      <w:color w:val="0563C1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217C9F"/>
    <w:rPr>
      <w:color w:val="800080"/>
      <w:u w:val="single"/>
    </w:rPr>
  </w:style>
  <w:style w:type="character" w:styleId="a4">
    <w:name w:val="Emphasis"/>
    <w:basedOn w:val="a0"/>
    <w:uiPriority w:val="20"/>
    <w:qFormat/>
    <w:rsid w:val="00217C9F"/>
    <w:rPr>
      <w:i/>
      <w:iCs/>
    </w:rPr>
  </w:style>
  <w:style w:type="character" w:customStyle="1" w:styleId="entry">
    <w:name w:val="entry"/>
    <w:basedOn w:val="a0"/>
    <w:qFormat/>
    <w:rsid w:val="00217C9F"/>
  </w:style>
  <w:style w:type="character" w:customStyle="1" w:styleId="HTML">
    <w:name w:val="Стандартный HTML Знак"/>
    <w:basedOn w:val="a0"/>
    <w:link w:val="HTML0"/>
    <w:uiPriority w:val="99"/>
    <w:semiHidden/>
    <w:qFormat/>
    <w:rsid w:val="00217C9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qFormat/>
    <w:rsid w:val="00217C9F"/>
  </w:style>
  <w:style w:type="character" w:customStyle="1" w:styleId="a5">
    <w:name w:val="Текст выноски Знак"/>
    <w:basedOn w:val="a0"/>
    <w:link w:val="a6"/>
    <w:uiPriority w:val="99"/>
    <w:semiHidden/>
    <w:qFormat/>
    <w:rsid w:val="00774ED5"/>
    <w:rPr>
      <w:rFonts w:ascii="Segoe UI" w:eastAsia="Times New Roman" w:hAnsi="Segoe UI" w:cs="Segoe UI"/>
      <w:bCs/>
      <w:sz w:val="18"/>
      <w:szCs w:val="18"/>
      <w:lang w:eastAsia="ar-SA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Содержимое врезки"/>
    <w:basedOn w:val="a"/>
    <w:qFormat/>
    <w:rsid w:val="00217C9F"/>
  </w:style>
  <w:style w:type="paragraph" w:customStyle="1" w:styleId="msonormal0">
    <w:name w:val="msonormal"/>
    <w:basedOn w:val="a"/>
    <w:qFormat/>
    <w:rsid w:val="00217C9F"/>
    <w:pPr>
      <w:suppressAutoHyphens w:val="0"/>
      <w:spacing w:beforeAutospacing="1" w:afterAutospacing="1"/>
    </w:pPr>
    <w:rPr>
      <w:rFonts w:ascii="Times New Roman" w:hAnsi="Times New Roman"/>
      <w:bCs w:val="0"/>
      <w:sz w:val="24"/>
      <w:lang w:eastAsia="ru-RU"/>
    </w:rPr>
  </w:style>
  <w:style w:type="paragraph" w:customStyle="1" w:styleId="s37">
    <w:name w:val="s_37"/>
    <w:basedOn w:val="a"/>
    <w:qFormat/>
    <w:rsid w:val="00217C9F"/>
    <w:pPr>
      <w:suppressAutoHyphens w:val="0"/>
      <w:spacing w:beforeAutospacing="1" w:afterAutospacing="1"/>
    </w:pPr>
    <w:rPr>
      <w:rFonts w:ascii="Times New Roman" w:hAnsi="Times New Roman"/>
      <w:bCs w:val="0"/>
      <w:sz w:val="24"/>
      <w:lang w:eastAsia="ru-RU"/>
    </w:rPr>
  </w:style>
  <w:style w:type="paragraph" w:customStyle="1" w:styleId="s3">
    <w:name w:val="s_3"/>
    <w:basedOn w:val="a"/>
    <w:qFormat/>
    <w:rsid w:val="00217C9F"/>
    <w:pPr>
      <w:suppressAutoHyphens w:val="0"/>
      <w:spacing w:beforeAutospacing="1" w:afterAutospacing="1"/>
    </w:pPr>
    <w:rPr>
      <w:rFonts w:ascii="Times New Roman" w:hAnsi="Times New Roman"/>
      <w:bCs w:val="0"/>
      <w:sz w:val="24"/>
      <w:lang w:eastAsia="ru-RU"/>
    </w:rPr>
  </w:style>
  <w:style w:type="paragraph" w:customStyle="1" w:styleId="s1">
    <w:name w:val="s_1"/>
    <w:basedOn w:val="a"/>
    <w:qFormat/>
    <w:rsid w:val="00217C9F"/>
    <w:pPr>
      <w:suppressAutoHyphens w:val="0"/>
      <w:spacing w:beforeAutospacing="1" w:afterAutospacing="1"/>
    </w:pPr>
    <w:rPr>
      <w:rFonts w:ascii="Times New Roman" w:hAnsi="Times New Roman"/>
      <w:bCs w:val="0"/>
      <w:sz w:val="24"/>
      <w:lang w:eastAsia="ru-RU"/>
    </w:rPr>
  </w:style>
  <w:style w:type="paragraph" w:customStyle="1" w:styleId="s16">
    <w:name w:val="s_16"/>
    <w:basedOn w:val="a"/>
    <w:qFormat/>
    <w:rsid w:val="00217C9F"/>
    <w:pPr>
      <w:suppressAutoHyphens w:val="0"/>
      <w:spacing w:beforeAutospacing="1" w:afterAutospacing="1"/>
    </w:pPr>
    <w:rPr>
      <w:rFonts w:ascii="Times New Roman" w:hAnsi="Times New Roman"/>
      <w:bCs w:val="0"/>
      <w:sz w:val="24"/>
      <w:lang w:eastAsia="ru-RU"/>
    </w:rPr>
  </w:style>
  <w:style w:type="paragraph" w:customStyle="1" w:styleId="empty">
    <w:name w:val="empty"/>
    <w:basedOn w:val="a"/>
    <w:qFormat/>
    <w:rsid w:val="00217C9F"/>
    <w:pPr>
      <w:suppressAutoHyphens w:val="0"/>
      <w:spacing w:beforeAutospacing="1" w:afterAutospacing="1"/>
    </w:pPr>
    <w:rPr>
      <w:rFonts w:ascii="Times New Roman" w:hAnsi="Times New Roman"/>
      <w:bCs w:val="0"/>
      <w:sz w:val="24"/>
      <w:lang w:eastAsia="ru-RU"/>
    </w:rPr>
  </w:style>
  <w:style w:type="paragraph" w:customStyle="1" w:styleId="indent1">
    <w:name w:val="indent_1"/>
    <w:basedOn w:val="a"/>
    <w:qFormat/>
    <w:rsid w:val="00217C9F"/>
    <w:pPr>
      <w:suppressAutoHyphens w:val="0"/>
      <w:spacing w:beforeAutospacing="1" w:afterAutospacing="1"/>
    </w:pPr>
    <w:rPr>
      <w:rFonts w:ascii="Times New Roman" w:hAnsi="Times New Roman"/>
      <w:bCs w:val="0"/>
      <w:sz w:val="24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qFormat/>
    <w:rsid w:val="00217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qFormat/>
    <w:rsid w:val="00774ED5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uiPriority w:val="99"/>
    <w:semiHidden/>
    <w:unhideWhenUsed/>
    <w:qFormat/>
    <w:rsid w:val="0021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dc:description/>
  <cp:lastModifiedBy>кпд</cp:lastModifiedBy>
  <cp:revision>6</cp:revision>
  <cp:lastPrinted>2023-11-27T06:08:00Z</cp:lastPrinted>
  <dcterms:created xsi:type="dcterms:W3CDTF">2023-11-27T05:24:00Z</dcterms:created>
  <dcterms:modified xsi:type="dcterms:W3CDTF">2023-11-27T06:28:00Z</dcterms:modified>
  <dc:language>ru-RU</dc:language>
</cp:coreProperties>
</file>